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BB8" w:rsidRPr="00D5030E" w:rsidRDefault="006C2BB8" w:rsidP="004702B9">
      <w:pPr>
        <w:jc w:val="center"/>
        <w:rPr>
          <w:b/>
          <w:bC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43.5pt" fillcolor="window">
            <v:imagedata r:id="rId7" o:title=""/>
          </v:shape>
        </w:pict>
      </w:r>
    </w:p>
    <w:p w:rsidR="006C2BB8" w:rsidRPr="00D5030E" w:rsidRDefault="006C2BB8" w:rsidP="004702B9">
      <w:pPr>
        <w:jc w:val="center"/>
        <w:rPr>
          <w:b/>
          <w:bCs/>
        </w:rPr>
      </w:pPr>
      <w:r w:rsidRPr="00D5030E">
        <w:rPr>
          <w:b/>
          <w:bCs/>
        </w:rPr>
        <w:t xml:space="preserve">НАЦІОНАЛЬНА РАДА УКРАЇНИ </w:t>
      </w:r>
    </w:p>
    <w:p w:rsidR="006C2BB8" w:rsidRPr="00D5030E" w:rsidRDefault="006C2BB8" w:rsidP="004702B9">
      <w:pPr>
        <w:pBdr>
          <w:bottom w:val="single" w:sz="12" w:space="1" w:color="auto"/>
        </w:pBdr>
        <w:jc w:val="center"/>
        <w:rPr>
          <w:b/>
          <w:bCs/>
        </w:rPr>
      </w:pPr>
      <w:r w:rsidRPr="00D5030E">
        <w:rPr>
          <w:b/>
          <w:bCs/>
        </w:rPr>
        <w:t>З ПИТАНЬ ТЕЛЕБАЧЕННЯ І РАДІОМОВЛЕННЯ</w:t>
      </w:r>
    </w:p>
    <w:p w:rsidR="006C2BB8" w:rsidRPr="00D5030E" w:rsidRDefault="006C2BB8" w:rsidP="004702B9">
      <w:pPr>
        <w:tabs>
          <w:tab w:val="left" w:pos="14317"/>
        </w:tabs>
        <w:ind w:right="-23"/>
        <w:jc w:val="center"/>
        <w:rPr>
          <w:b/>
          <w:bCs/>
        </w:rPr>
      </w:pPr>
    </w:p>
    <w:p w:rsidR="006C2BB8" w:rsidRPr="00D5030E" w:rsidRDefault="006C2BB8" w:rsidP="004702B9">
      <w:pPr>
        <w:tabs>
          <w:tab w:val="left" w:pos="14317"/>
        </w:tabs>
        <w:ind w:right="-23"/>
        <w:jc w:val="center"/>
        <w:rPr>
          <w:b/>
          <w:bCs/>
        </w:rPr>
      </w:pPr>
      <w:r w:rsidRPr="00D5030E">
        <w:rPr>
          <w:b/>
          <w:bCs/>
        </w:rPr>
        <w:t xml:space="preserve">РІШЕННЯ № </w:t>
      </w:r>
      <w:r>
        <w:rPr>
          <w:b/>
          <w:bCs/>
        </w:rPr>
        <w:t>1750</w:t>
      </w:r>
    </w:p>
    <w:p w:rsidR="006C2BB8" w:rsidRPr="00D5030E" w:rsidRDefault="006C2BB8" w:rsidP="004702B9">
      <w:pPr>
        <w:pStyle w:val="FR2"/>
        <w:spacing w:line="240" w:lineRule="auto"/>
        <w:ind w:left="0"/>
        <w:jc w:val="left"/>
        <w:rPr>
          <w:sz w:val="24"/>
          <w:szCs w:val="24"/>
        </w:rPr>
      </w:pPr>
    </w:p>
    <w:p w:rsidR="006C2BB8" w:rsidRPr="004702B9" w:rsidRDefault="006C2BB8" w:rsidP="004702B9">
      <w:pPr>
        <w:pStyle w:val="FR2"/>
        <w:spacing w:line="240" w:lineRule="auto"/>
        <w:ind w:left="0"/>
        <w:jc w:val="left"/>
        <w:rPr>
          <w:sz w:val="24"/>
          <w:szCs w:val="24"/>
          <w:lang w:val="ru-RU"/>
        </w:rPr>
      </w:pPr>
      <w:r w:rsidRPr="004702B9">
        <w:rPr>
          <w:sz w:val="24"/>
          <w:szCs w:val="24"/>
          <w:lang w:val="ru-RU"/>
        </w:rPr>
        <w:t>10</w:t>
      </w:r>
      <w:r w:rsidRPr="00D5030E">
        <w:rPr>
          <w:sz w:val="24"/>
          <w:szCs w:val="24"/>
          <w:lang w:val="ru-RU"/>
        </w:rPr>
        <w:t>.</w:t>
      </w:r>
      <w:r>
        <w:rPr>
          <w:sz w:val="24"/>
          <w:szCs w:val="24"/>
        </w:rPr>
        <w:t>10</w:t>
      </w:r>
      <w:r w:rsidRPr="00D5030E">
        <w:rPr>
          <w:sz w:val="24"/>
          <w:szCs w:val="24"/>
        </w:rPr>
        <w:t>.20</w:t>
      </w:r>
      <w:r>
        <w:rPr>
          <w:sz w:val="24"/>
          <w:szCs w:val="24"/>
          <w:lang w:val="ru-RU"/>
        </w:rPr>
        <w:t>12</w:t>
      </w:r>
      <w:r w:rsidRPr="00D5030E">
        <w:rPr>
          <w:sz w:val="24"/>
          <w:szCs w:val="24"/>
        </w:rPr>
        <w:t xml:space="preserve">                                                       м. Київ                                              Протокол №</w:t>
      </w:r>
      <w:r w:rsidRPr="00D5030E">
        <w:rPr>
          <w:sz w:val="24"/>
          <w:szCs w:val="24"/>
          <w:lang w:val="ru-RU"/>
        </w:rPr>
        <w:t xml:space="preserve"> </w:t>
      </w:r>
      <w:r w:rsidRPr="004702B9">
        <w:rPr>
          <w:sz w:val="24"/>
          <w:szCs w:val="24"/>
          <w:lang w:val="ru-RU"/>
        </w:rPr>
        <w:t>30</w:t>
      </w:r>
    </w:p>
    <w:p w:rsidR="006C2BB8" w:rsidRDefault="006C2BB8" w:rsidP="00A03A6C">
      <w:pPr>
        <w:pStyle w:val="Heading3"/>
        <w:rPr>
          <w:i w:val="0"/>
          <w:iCs w:val="0"/>
        </w:rPr>
      </w:pPr>
    </w:p>
    <w:p w:rsidR="006C2BB8" w:rsidRPr="005A3307" w:rsidRDefault="006C2BB8" w:rsidP="00A03A6C">
      <w:pPr>
        <w:pStyle w:val="Heading3"/>
        <w:rPr>
          <w:i w:val="0"/>
          <w:iCs w:val="0"/>
        </w:rPr>
      </w:pPr>
      <w:r w:rsidRPr="005A3307">
        <w:rPr>
          <w:i w:val="0"/>
          <w:iCs w:val="0"/>
        </w:rPr>
        <w:t>Про затвердження конкурсних умов</w:t>
      </w:r>
    </w:p>
    <w:p w:rsidR="006C2BB8" w:rsidRPr="009F7DF6" w:rsidRDefault="006C2BB8" w:rsidP="00A03A6C">
      <w:pPr>
        <w:jc w:val="both"/>
      </w:pPr>
    </w:p>
    <w:p w:rsidR="006C2BB8" w:rsidRPr="009F7DF6" w:rsidRDefault="006C2BB8" w:rsidP="00A03A6C">
      <w:pPr>
        <w:tabs>
          <w:tab w:val="left" w:pos="900"/>
        </w:tabs>
        <w:ind w:firstLine="539"/>
        <w:jc w:val="both"/>
        <w:rPr>
          <w:sz w:val="28"/>
          <w:szCs w:val="28"/>
        </w:rPr>
      </w:pPr>
      <w:r w:rsidRPr="009F7DF6">
        <w:rPr>
          <w:sz w:val="28"/>
          <w:szCs w:val="28"/>
        </w:rPr>
        <w:t xml:space="preserve">Розглянувши інформацію управління науково-технічного і частотного розвитку щодо наявності вільних каналів мовлення та вільного часу на каналах мовлення, керуючись статтею 25 Закону України „Про телебачення і радіомовлення”, Законом України „Про Національну раду України з питань телебачення і радіомовлення”, Планом розвитку національного телерадіоінформаційного простору, Національна рада  </w:t>
      </w:r>
    </w:p>
    <w:p w:rsidR="006C2BB8" w:rsidRPr="009F7DF6" w:rsidRDefault="006C2BB8" w:rsidP="00A03A6C">
      <w:pPr>
        <w:tabs>
          <w:tab w:val="left" w:pos="900"/>
        </w:tabs>
        <w:ind w:firstLine="539"/>
        <w:jc w:val="both"/>
        <w:rPr>
          <w:sz w:val="28"/>
          <w:szCs w:val="28"/>
        </w:rPr>
      </w:pPr>
    </w:p>
    <w:p w:rsidR="006C2BB8" w:rsidRPr="009F7DF6" w:rsidRDefault="006C2BB8" w:rsidP="00A03A6C">
      <w:pPr>
        <w:tabs>
          <w:tab w:val="left" w:pos="900"/>
        </w:tabs>
        <w:jc w:val="both"/>
        <w:rPr>
          <w:b/>
          <w:bCs/>
          <w:sz w:val="28"/>
          <w:szCs w:val="28"/>
        </w:rPr>
      </w:pPr>
      <w:r w:rsidRPr="009F7DF6">
        <w:rPr>
          <w:b/>
          <w:bCs/>
          <w:sz w:val="28"/>
          <w:szCs w:val="28"/>
        </w:rPr>
        <w:t>вирішила:</w:t>
      </w:r>
    </w:p>
    <w:p w:rsidR="006C2BB8" w:rsidRPr="009F7DF6" w:rsidRDefault="006C2BB8" w:rsidP="00833080">
      <w:pPr>
        <w:numPr>
          <w:ilvl w:val="0"/>
          <w:numId w:val="1"/>
        </w:numPr>
        <w:tabs>
          <w:tab w:val="clear" w:pos="1068"/>
          <w:tab w:val="num" w:pos="0"/>
          <w:tab w:val="left" w:pos="900"/>
        </w:tabs>
        <w:ind w:left="0" w:firstLine="539"/>
        <w:jc w:val="both"/>
        <w:rPr>
          <w:b/>
          <w:bCs/>
          <w:sz w:val="28"/>
          <w:szCs w:val="28"/>
        </w:rPr>
      </w:pPr>
      <w:r w:rsidRPr="009F7DF6">
        <w:rPr>
          <w:sz w:val="28"/>
          <w:szCs w:val="28"/>
        </w:rPr>
        <w:t>Затвердити конкурсні умови, згідно з додатком до рішення.</w:t>
      </w:r>
    </w:p>
    <w:p w:rsidR="006C2BB8" w:rsidRPr="009F7DF6" w:rsidRDefault="006C2BB8" w:rsidP="00833080">
      <w:pPr>
        <w:numPr>
          <w:ilvl w:val="0"/>
          <w:numId w:val="1"/>
        </w:numPr>
        <w:tabs>
          <w:tab w:val="clear" w:pos="1068"/>
          <w:tab w:val="left" w:pos="0"/>
          <w:tab w:val="left" w:pos="900"/>
        </w:tabs>
        <w:ind w:left="0" w:firstLine="539"/>
        <w:jc w:val="both"/>
        <w:rPr>
          <w:sz w:val="28"/>
          <w:szCs w:val="28"/>
        </w:rPr>
      </w:pPr>
      <w:r w:rsidRPr="009F7DF6">
        <w:rPr>
          <w:sz w:val="28"/>
          <w:szCs w:val="28"/>
        </w:rPr>
        <w:t xml:space="preserve">Виконання цього рішення покласти на управління: ліцензування телерадіомовлення, контрольно-аналітичне, науково-технічного і частотного розвитку, правового забезпечення, </w:t>
      </w:r>
      <w:r w:rsidRPr="00C63542">
        <w:rPr>
          <w:sz w:val="28"/>
          <w:szCs w:val="28"/>
        </w:rPr>
        <w:t>бухгалтерської</w:t>
      </w:r>
      <w:r>
        <w:rPr>
          <w:sz w:val="28"/>
          <w:szCs w:val="28"/>
          <w:lang w:val="ru-RU"/>
        </w:rPr>
        <w:t xml:space="preserve"> </w:t>
      </w:r>
      <w:r w:rsidRPr="00C63542">
        <w:rPr>
          <w:sz w:val="28"/>
          <w:szCs w:val="28"/>
        </w:rPr>
        <w:t>служби</w:t>
      </w:r>
      <w:r w:rsidRPr="009F7DF6">
        <w:rPr>
          <w:sz w:val="28"/>
          <w:szCs w:val="28"/>
        </w:rPr>
        <w:t>.</w:t>
      </w:r>
    </w:p>
    <w:p w:rsidR="006C2BB8" w:rsidRDefault="006C2BB8" w:rsidP="00833080">
      <w:pPr>
        <w:numPr>
          <w:ilvl w:val="0"/>
          <w:numId w:val="1"/>
        </w:numPr>
        <w:tabs>
          <w:tab w:val="clear" w:pos="1068"/>
          <w:tab w:val="left" w:pos="0"/>
          <w:tab w:val="left" w:pos="900"/>
        </w:tabs>
        <w:ind w:left="0" w:firstLine="539"/>
        <w:jc w:val="both"/>
        <w:rPr>
          <w:sz w:val="28"/>
          <w:szCs w:val="28"/>
        </w:rPr>
      </w:pPr>
      <w:r w:rsidRPr="009F7DF6">
        <w:rPr>
          <w:sz w:val="28"/>
          <w:szCs w:val="28"/>
        </w:rPr>
        <w:t xml:space="preserve">Контроль за виконанням цього рішення покласти на заступника голови Національної ради Л. Мудрак. </w:t>
      </w:r>
    </w:p>
    <w:p w:rsidR="006C2BB8" w:rsidRDefault="006C2BB8" w:rsidP="004702B9">
      <w:pPr>
        <w:tabs>
          <w:tab w:val="left" w:pos="900"/>
        </w:tabs>
        <w:jc w:val="both"/>
        <w:rPr>
          <w:sz w:val="28"/>
          <w:szCs w:val="28"/>
        </w:rPr>
      </w:pPr>
    </w:p>
    <w:p w:rsidR="006C2BB8" w:rsidRDefault="006C2BB8" w:rsidP="004702B9">
      <w:pPr>
        <w:tabs>
          <w:tab w:val="left" w:pos="900"/>
        </w:tabs>
        <w:jc w:val="both"/>
        <w:rPr>
          <w:sz w:val="28"/>
          <w:szCs w:val="28"/>
        </w:rPr>
      </w:pPr>
    </w:p>
    <w:p w:rsidR="006C2BB8" w:rsidRDefault="006C2BB8" w:rsidP="009D4C82">
      <w:pPr>
        <w:rPr>
          <w:b/>
          <w:bCs/>
        </w:rPr>
      </w:pPr>
      <w:r>
        <w:rPr>
          <w:b/>
          <w:bCs/>
        </w:rPr>
        <w:t>Голова Національної ради</w:t>
      </w:r>
      <w:r>
        <w:rPr>
          <w:b/>
          <w:bCs/>
        </w:rPr>
        <w:tab/>
      </w:r>
      <w:r>
        <w:rPr>
          <w:b/>
          <w:bCs/>
        </w:rPr>
        <w:tab/>
      </w:r>
      <w:r>
        <w:rPr>
          <w:b/>
          <w:bCs/>
        </w:rPr>
        <w:tab/>
        <w:t>/підпис/</w:t>
      </w:r>
      <w:r>
        <w:rPr>
          <w:b/>
          <w:bCs/>
        </w:rPr>
        <w:tab/>
      </w:r>
      <w:r>
        <w:rPr>
          <w:b/>
          <w:bCs/>
        </w:rPr>
        <w:tab/>
        <w:t>В. Манжосов</w:t>
      </w:r>
    </w:p>
    <w:p w:rsidR="006C2BB8" w:rsidRDefault="006C2BB8" w:rsidP="009D4C82">
      <w:pPr>
        <w:jc w:val="both"/>
        <w:rPr>
          <w:b/>
          <w:bCs/>
        </w:rPr>
      </w:pPr>
    </w:p>
    <w:p w:rsidR="006C2BB8" w:rsidRDefault="006C2BB8" w:rsidP="009D4C82">
      <w:pPr>
        <w:jc w:val="both"/>
        <w:rPr>
          <w:rFonts w:ascii="Times New Roman CYR" w:hAnsi="Times New Roman CYR" w:cs="Times New Roman CYR"/>
          <w:b/>
          <w:bCs/>
        </w:rPr>
      </w:pPr>
    </w:p>
    <w:p w:rsidR="006C2BB8" w:rsidRDefault="006C2BB8" w:rsidP="009D4C82">
      <w:pPr>
        <w:jc w:val="both"/>
        <w:rPr>
          <w:rFonts w:ascii="Times New Roman CYR" w:hAnsi="Times New Roman CYR" w:cs="Times New Roman CYR"/>
          <w:b/>
          <w:bCs/>
        </w:rPr>
      </w:pPr>
      <w:r>
        <w:rPr>
          <w:rFonts w:ascii="Times New Roman CYR" w:hAnsi="Times New Roman CYR" w:cs="Times New Roman CYR"/>
          <w:b/>
          <w:bCs/>
        </w:rPr>
        <w:t>Заступник голови Національної ради</w:t>
      </w:r>
      <w:r>
        <w:rPr>
          <w:rFonts w:ascii="Times New Roman CYR" w:hAnsi="Times New Roman CYR" w:cs="Times New Roman CYR"/>
          <w:b/>
          <w:bCs/>
        </w:rPr>
        <w:tab/>
      </w:r>
      <w:r>
        <w:rPr>
          <w:rFonts w:ascii="Times New Roman CYR" w:hAnsi="Times New Roman CYR" w:cs="Times New Roman CYR"/>
          <w:b/>
          <w:bCs/>
        </w:rPr>
        <w:tab/>
        <w:t>/підпис/</w:t>
      </w:r>
      <w:r>
        <w:rPr>
          <w:rFonts w:ascii="Times New Roman CYR" w:hAnsi="Times New Roman CYR" w:cs="Times New Roman CYR"/>
          <w:b/>
          <w:bCs/>
        </w:rPr>
        <w:tab/>
      </w:r>
      <w:r>
        <w:rPr>
          <w:rFonts w:ascii="Times New Roman CYR" w:hAnsi="Times New Roman CYR" w:cs="Times New Roman CYR"/>
          <w:b/>
          <w:bCs/>
        </w:rPr>
        <w:tab/>
        <w:t>Л. Мудрак</w:t>
      </w:r>
    </w:p>
    <w:p w:rsidR="006C2BB8" w:rsidRDefault="006C2BB8" w:rsidP="009D4C82">
      <w:pPr>
        <w:jc w:val="both"/>
        <w:rPr>
          <w:rFonts w:ascii="Times New Roman CYR" w:hAnsi="Times New Roman CYR" w:cs="Times New Roman CYR"/>
          <w:b/>
          <w:bCs/>
        </w:rPr>
      </w:pPr>
    </w:p>
    <w:p w:rsidR="006C2BB8" w:rsidRDefault="006C2BB8" w:rsidP="009D4C82">
      <w:pPr>
        <w:jc w:val="both"/>
        <w:rPr>
          <w:rFonts w:ascii="Times New Roman CYR" w:hAnsi="Times New Roman CYR" w:cs="Times New Roman CYR"/>
          <w:b/>
          <w:bCs/>
        </w:rPr>
      </w:pPr>
    </w:p>
    <w:sectPr w:rsidR="006C2BB8" w:rsidSect="004702B9">
      <w:pgSz w:w="12240" w:h="15840"/>
      <w:pgMar w:top="1134" w:right="567"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BB8" w:rsidRDefault="006C2BB8" w:rsidP="00FA63AC">
      <w:r>
        <w:separator/>
      </w:r>
    </w:p>
  </w:endnote>
  <w:endnote w:type="continuationSeparator" w:id="0">
    <w:p w:rsidR="006C2BB8" w:rsidRDefault="006C2BB8" w:rsidP="00FA63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BB8" w:rsidRDefault="006C2BB8" w:rsidP="00FA63AC">
      <w:r>
        <w:separator/>
      </w:r>
    </w:p>
  </w:footnote>
  <w:footnote w:type="continuationSeparator" w:id="0">
    <w:p w:rsidR="006C2BB8" w:rsidRDefault="006C2BB8" w:rsidP="00FA63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06D64"/>
    <w:multiLevelType w:val="hybridMultilevel"/>
    <w:tmpl w:val="B7223974"/>
    <w:lvl w:ilvl="0" w:tplc="A42CC7C0">
      <w:start w:val="6"/>
      <w:numFmt w:val="bullet"/>
      <w:lvlText w:val="–"/>
      <w:lvlJc w:val="left"/>
      <w:pPr>
        <w:tabs>
          <w:tab w:val="num" w:pos="987"/>
        </w:tabs>
        <w:ind w:left="987" w:hanging="360"/>
      </w:pPr>
      <w:rPr>
        <w:rFonts w:ascii="Times New Roman" w:eastAsia="Times New Roman" w:hAnsi="Times New Roman" w:hint="default"/>
      </w:rPr>
    </w:lvl>
    <w:lvl w:ilvl="1" w:tplc="04190003" w:tentative="1">
      <w:start w:val="1"/>
      <w:numFmt w:val="bullet"/>
      <w:lvlText w:val="o"/>
      <w:lvlJc w:val="left"/>
      <w:pPr>
        <w:tabs>
          <w:tab w:val="num" w:pos="1707"/>
        </w:tabs>
        <w:ind w:left="1707" w:hanging="360"/>
      </w:pPr>
      <w:rPr>
        <w:rFonts w:ascii="Courier New" w:hAnsi="Courier New" w:cs="Courier New" w:hint="default"/>
      </w:rPr>
    </w:lvl>
    <w:lvl w:ilvl="2" w:tplc="04190005" w:tentative="1">
      <w:start w:val="1"/>
      <w:numFmt w:val="bullet"/>
      <w:lvlText w:val=""/>
      <w:lvlJc w:val="left"/>
      <w:pPr>
        <w:tabs>
          <w:tab w:val="num" w:pos="2427"/>
        </w:tabs>
        <w:ind w:left="2427" w:hanging="360"/>
      </w:pPr>
      <w:rPr>
        <w:rFonts w:ascii="Wingdings" w:hAnsi="Wingdings" w:cs="Wingdings" w:hint="default"/>
      </w:rPr>
    </w:lvl>
    <w:lvl w:ilvl="3" w:tplc="04190001" w:tentative="1">
      <w:start w:val="1"/>
      <w:numFmt w:val="bullet"/>
      <w:lvlText w:val=""/>
      <w:lvlJc w:val="left"/>
      <w:pPr>
        <w:tabs>
          <w:tab w:val="num" w:pos="3147"/>
        </w:tabs>
        <w:ind w:left="3147" w:hanging="360"/>
      </w:pPr>
      <w:rPr>
        <w:rFonts w:ascii="Symbol" w:hAnsi="Symbol" w:cs="Symbol" w:hint="default"/>
      </w:rPr>
    </w:lvl>
    <w:lvl w:ilvl="4" w:tplc="04190003" w:tentative="1">
      <w:start w:val="1"/>
      <w:numFmt w:val="bullet"/>
      <w:lvlText w:val="o"/>
      <w:lvlJc w:val="left"/>
      <w:pPr>
        <w:tabs>
          <w:tab w:val="num" w:pos="3867"/>
        </w:tabs>
        <w:ind w:left="3867" w:hanging="360"/>
      </w:pPr>
      <w:rPr>
        <w:rFonts w:ascii="Courier New" w:hAnsi="Courier New" w:cs="Courier New" w:hint="default"/>
      </w:rPr>
    </w:lvl>
    <w:lvl w:ilvl="5" w:tplc="04190005" w:tentative="1">
      <w:start w:val="1"/>
      <w:numFmt w:val="bullet"/>
      <w:lvlText w:val=""/>
      <w:lvlJc w:val="left"/>
      <w:pPr>
        <w:tabs>
          <w:tab w:val="num" w:pos="4587"/>
        </w:tabs>
        <w:ind w:left="4587" w:hanging="360"/>
      </w:pPr>
      <w:rPr>
        <w:rFonts w:ascii="Wingdings" w:hAnsi="Wingdings" w:cs="Wingdings" w:hint="default"/>
      </w:rPr>
    </w:lvl>
    <w:lvl w:ilvl="6" w:tplc="04190001" w:tentative="1">
      <w:start w:val="1"/>
      <w:numFmt w:val="bullet"/>
      <w:lvlText w:val=""/>
      <w:lvlJc w:val="left"/>
      <w:pPr>
        <w:tabs>
          <w:tab w:val="num" w:pos="5307"/>
        </w:tabs>
        <w:ind w:left="5307" w:hanging="360"/>
      </w:pPr>
      <w:rPr>
        <w:rFonts w:ascii="Symbol" w:hAnsi="Symbol" w:cs="Symbol" w:hint="default"/>
      </w:rPr>
    </w:lvl>
    <w:lvl w:ilvl="7" w:tplc="04190003" w:tentative="1">
      <w:start w:val="1"/>
      <w:numFmt w:val="bullet"/>
      <w:lvlText w:val="o"/>
      <w:lvlJc w:val="left"/>
      <w:pPr>
        <w:tabs>
          <w:tab w:val="num" w:pos="6027"/>
        </w:tabs>
        <w:ind w:left="6027" w:hanging="360"/>
      </w:pPr>
      <w:rPr>
        <w:rFonts w:ascii="Courier New" w:hAnsi="Courier New" w:cs="Courier New" w:hint="default"/>
      </w:rPr>
    </w:lvl>
    <w:lvl w:ilvl="8" w:tplc="04190005" w:tentative="1">
      <w:start w:val="1"/>
      <w:numFmt w:val="bullet"/>
      <w:lvlText w:val=""/>
      <w:lvlJc w:val="left"/>
      <w:pPr>
        <w:tabs>
          <w:tab w:val="num" w:pos="6747"/>
        </w:tabs>
        <w:ind w:left="6747" w:hanging="360"/>
      </w:pPr>
      <w:rPr>
        <w:rFonts w:ascii="Wingdings" w:hAnsi="Wingdings" w:cs="Wingdings" w:hint="default"/>
      </w:rPr>
    </w:lvl>
  </w:abstractNum>
  <w:abstractNum w:abstractNumId="1">
    <w:nsid w:val="0B6D1929"/>
    <w:multiLevelType w:val="hybridMultilevel"/>
    <w:tmpl w:val="2F3437A2"/>
    <w:lvl w:ilvl="0" w:tplc="800491CE">
      <w:start w:val="6"/>
      <w:numFmt w:val="bullet"/>
      <w:lvlText w:val="–"/>
      <w:lvlJc w:val="left"/>
      <w:pPr>
        <w:tabs>
          <w:tab w:val="num" w:pos="927"/>
        </w:tabs>
        <w:ind w:left="927" w:hanging="36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cs="Wingdings" w:hint="default"/>
      </w:rPr>
    </w:lvl>
    <w:lvl w:ilvl="3" w:tplc="04190001" w:tentative="1">
      <w:start w:val="1"/>
      <w:numFmt w:val="bullet"/>
      <w:lvlText w:val=""/>
      <w:lvlJc w:val="left"/>
      <w:pPr>
        <w:tabs>
          <w:tab w:val="num" w:pos="3087"/>
        </w:tabs>
        <w:ind w:left="3087" w:hanging="360"/>
      </w:pPr>
      <w:rPr>
        <w:rFonts w:ascii="Symbol" w:hAnsi="Symbol" w:cs="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cs="Wingdings" w:hint="default"/>
      </w:rPr>
    </w:lvl>
    <w:lvl w:ilvl="6" w:tplc="04190001" w:tentative="1">
      <w:start w:val="1"/>
      <w:numFmt w:val="bullet"/>
      <w:lvlText w:val=""/>
      <w:lvlJc w:val="left"/>
      <w:pPr>
        <w:tabs>
          <w:tab w:val="num" w:pos="5247"/>
        </w:tabs>
        <w:ind w:left="5247" w:hanging="360"/>
      </w:pPr>
      <w:rPr>
        <w:rFonts w:ascii="Symbol" w:hAnsi="Symbol" w:cs="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cs="Wingdings" w:hint="default"/>
      </w:rPr>
    </w:lvl>
  </w:abstractNum>
  <w:abstractNum w:abstractNumId="2">
    <w:nsid w:val="0F90274C"/>
    <w:multiLevelType w:val="hybridMultilevel"/>
    <w:tmpl w:val="70A294D6"/>
    <w:lvl w:ilvl="0" w:tplc="377870F2">
      <w:start w:val="6"/>
      <w:numFmt w:val="bullet"/>
      <w:lvlText w:val="–"/>
      <w:lvlJc w:val="left"/>
      <w:pPr>
        <w:tabs>
          <w:tab w:val="num" w:pos="927"/>
        </w:tabs>
        <w:ind w:left="927" w:hanging="36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cs="Wingdings" w:hint="default"/>
      </w:rPr>
    </w:lvl>
    <w:lvl w:ilvl="3" w:tplc="04190001" w:tentative="1">
      <w:start w:val="1"/>
      <w:numFmt w:val="bullet"/>
      <w:lvlText w:val=""/>
      <w:lvlJc w:val="left"/>
      <w:pPr>
        <w:tabs>
          <w:tab w:val="num" w:pos="3087"/>
        </w:tabs>
        <w:ind w:left="3087" w:hanging="360"/>
      </w:pPr>
      <w:rPr>
        <w:rFonts w:ascii="Symbol" w:hAnsi="Symbol" w:cs="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cs="Wingdings" w:hint="default"/>
      </w:rPr>
    </w:lvl>
    <w:lvl w:ilvl="6" w:tplc="04190001" w:tentative="1">
      <w:start w:val="1"/>
      <w:numFmt w:val="bullet"/>
      <w:lvlText w:val=""/>
      <w:lvlJc w:val="left"/>
      <w:pPr>
        <w:tabs>
          <w:tab w:val="num" w:pos="5247"/>
        </w:tabs>
        <w:ind w:left="5247" w:hanging="360"/>
      </w:pPr>
      <w:rPr>
        <w:rFonts w:ascii="Symbol" w:hAnsi="Symbol" w:cs="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cs="Wingdings" w:hint="default"/>
      </w:rPr>
    </w:lvl>
  </w:abstractNum>
  <w:abstractNum w:abstractNumId="3">
    <w:nsid w:val="149263BC"/>
    <w:multiLevelType w:val="hybridMultilevel"/>
    <w:tmpl w:val="08781D74"/>
    <w:lvl w:ilvl="0" w:tplc="39721C7C">
      <w:start w:val="1"/>
      <w:numFmt w:val="decimal"/>
      <w:lvlText w:val="%1."/>
      <w:lvlJc w:val="left"/>
      <w:pPr>
        <w:tabs>
          <w:tab w:val="num" w:pos="1068"/>
        </w:tabs>
        <w:ind w:left="1068" w:hanging="360"/>
      </w:pPr>
      <w:rPr>
        <w:rFonts w:hint="default"/>
        <w:b w:val="0"/>
        <w:bCs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DBF6670"/>
    <w:multiLevelType w:val="hybridMultilevel"/>
    <w:tmpl w:val="3014D85E"/>
    <w:lvl w:ilvl="0" w:tplc="DDFA5160">
      <w:start w:val="6"/>
      <w:numFmt w:val="bullet"/>
      <w:lvlText w:val="–"/>
      <w:lvlJc w:val="left"/>
      <w:pPr>
        <w:tabs>
          <w:tab w:val="num" w:pos="927"/>
        </w:tabs>
        <w:ind w:left="927" w:hanging="36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cs="Wingdings" w:hint="default"/>
      </w:rPr>
    </w:lvl>
    <w:lvl w:ilvl="3" w:tplc="04190001" w:tentative="1">
      <w:start w:val="1"/>
      <w:numFmt w:val="bullet"/>
      <w:lvlText w:val=""/>
      <w:lvlJc w:val="left"/>
      <w:pPr>
        <w:tabs>
          <w:tab w:val="num" w:pos="3087"/>
        </w:tabs>
        <w:ind w:left="3087" w:hanging="360"/>
      </w:pPr>
      <w:rPr>
        <w:rFonts w:ascii="Symbol" w:hAnsi="Symbol" w:cs="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cs="Wingdings" w:hint="default"/>
      </w:rPr>
    </w:lvl>
    <w:lvl w:ilvl="6" w:tplc="04190001" w:tentative="1">
      <w:start w:val="1"/>
      <w:numFmt w:val="bullet"/>
      <w:lvlText w:val=""/>
      <w:lvlJc w:val="left"/>
      <w:pPr>
        <w:tabs>
          <w:tab w:val="num" w:pos="5247"/>
        </w:tabs>
        <w:ind w:left="5247" w:hanging="360"/>
      </w:pPr>
      <w:rPr>
        <w:rFonts w:ascii="Symbol" w:hAnsi="Symbol" w:cs="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cs="Wingdings" w:hint="default"/>
      </w:rPr>
    </w:lvl>
  </w:abstractNum>
  <w:abstractNum w:abstractNumId="5">
    <w:nsid w:val="22DA4B74"/>
    <w:multiLevelType w:val="hybridMultilevel"/>
    <w:tmpl w:val="09D8EA4E"/>
    <w:lvl w:ilvl="0" w:tplc="42AC22E4">
      <w:start w:val="6"/>
      <w:numFmt w:val="bullet"/>
      <w:lvlText w:val="–"/>
      <w:lvlJc w:val="left"/>
      <w:pPr>
        <w:tabs>
          <w:tab w:val="num" w:pos="1467"/>
        </w:tabs>
        <w:ind w:left="1467" w:hanging="90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cs="Wingdings" w:hint="default"/>
      </w:rPr>
    </w:lvl>
    <w:lvl w:ilvl="3" w:tplc="04190001" w:tentative="1">
      <w:start w:val="1"/>
      <w:numFmt w:val="bullet"/>
      <w:lvlText w:val=""/>
      <w:lvlJc w:val="left"/>
      <w:pPr>
        <w:tabs>
          <w:tab w:val="num" w:pos="3087"/>
        </w:tabs>
        <w:ind w:left="3087" w:hanging="360"/>
      </w:pPr>
      <w:rPr>
        <w:rFonts w:ascii="Symbol" w:hAnsi="Symbol" w:cs="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cs="Wingdings" w:hint="default"/>
      </w:rPr>
    </w:lvl>
    <w:lvl w:ilvl="6" w:tplc="04190001" w:tentative="1">
      <w:start w:val="1"/>
      <w:numFmt w:val="bullet"/>
      <w:lvlText w:val=""/>
      <w:lvlJc w:val="left"/>
      <w:pPr>
        <w:tabs>
          <w:tab w:val="num" w:pos="5247"/>
        </w:tabs>
        <w:ind w:left="5247" w:hanging="360"/>
      </w:pPr>
      <w:rPr>
        <w:rFonts w:ascii="Symbol" w:hAnsi="Symbol" w:cs="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cs="Wingdings" w:hint="default"/>
      </w:rPr>
    </w:lvl>
  </w:abstractNum>
  <w:abstractNum w:abstractNumId="6">
    <w:nsid w:val="31862360"/>
    <w:multiLevelType w:val="hybridMultilevel"/>
    <w:tmpl w:val="BD2A6484"/>
    <w:lvl w:ilvl="0" w:tplc="8C82CD84">
      <w:start w:val="2012"/>
      <w:numFmt w:val="bullet"/>
      <w:lvlText w:val="-"/>
      <w:lvlJc w:val="left"/>
      <w:pPr>
        <w:ind w:left="1002" w:hanging="360"/>
      </w:pPr>
      <w:rPr>
        <w:rFonts w:ascii="Times New Roman" w:eastAsia="Times New Roman" w:hAnsi="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cs="Wingdings" w:hint="default"/>
      </w:rPr>
    </w:lvl>
    <w:lvl w:ilvl="3" w:tplc="04190001" w:tentative="1">
      <w:start w:val="1"/>
      <w:numFmt w:val="bullet"/>
      <w:lvlText w:val=""/>
      <w:lvlJc w:val="left"/>
      <w:pPr>
        <w:ind w:left="3162" w:hanging="360"/>
      </w:pPr>
      <w:rPr>
        <w:rFonts w:ascii="Symbol" w:hAnsi="Symbol" w:cs="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cs="Wingdings" w:hint="default"/>
      </w:rPr>
    </w:lvl>
    <w:lvl w:ilvl="6" w:tplc="04190001" w:tentative="1">
      <w:start w:val="1"/>
      <w:numFmt w:val="bullet"/>
      <w:lvlText w:val=""/>
      <w:lvlJc w:val="left"/>
      <w:pPr>
        <w:ind w:left="5322" w:hanging="360"/>
      </w:pPr>
      <w:rPr>
        <w:rFonts w:ascii="Symbol" w:hAnsi="Symbol" w:cs="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cs="Wingdings" w:hint="default"/>
      </w:rPr>
    </w:lvl>
  </w:abstractNum>
  <w:abstractNum w:abstractNumId="7">
    <w:nsid w:val="4861662F"/>
    <w:multiLevelType w:val="hybridMultilevel"/>
    <w:tmpl w:val="F70C1C46"/>
    <w:lvl w:ilvl="0" w:tplc="B3D46138">
      <w:start w:val="6"/>
      <w:numFmt w:val="bullet"/>
      <w:lvlText w:val="–"/>
      <w:lvlJc w:val="left"/>
      <w:pPr>
        <w:tabs>
          <w:tab w:val="num" w:pos="927"/>
        </w:tabs>
        <w:ind w:left="927" w:hanging="36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cs="Wingdings" w:hint="default"/>
      </w:rPr>
    </w:lvl>
    <w:lvl w:ilvl="3" w:tplc="04190001" w:tentative="1">
      <w:start w:val="1"/>
      <w:numFmt w:val="bullet"/>
      <w:lvlText w:val=""/>
      <w:lvlJc w:val="left"/>
      <w:pPr>
        <w:tabs>
          <w:tab w:val="num" w:pos="3087"/>
        </w:tabs>
        <w:ind w:left="3087" w:hanging="360"/>
      </w:pPr>
      <w:rPr>
        <w:rFonts w:ascii="Symbol" w:hAnsi="Symbol" w:cs="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cs="Wingdings" w:hint="default"/>
      </w:rPr>
    </w:lvl>
    <w:lvl w:ilvl="6" w:tplc="04190001" w:tentative="1">
      <w:start w:val="1"/>
      <w:numFmt w:val="bullet"/>
      <w:lvlText w:val=""/>
      <w:lvlJc w:val="left"/>
      <w:pPr>
        <w:tabs>
          <w:tab w:val="num" w:pos="5247"/>
        </w:tabs>
        <w:ind w:left="5247" w:hanging="360"/>
      </w:pPr>
      <w:rPr>
        <w:rFonts w:ascii="Symbol" w:hAnsi="Symbol" w:cs="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cs="Wingdings" w:hint="default"/>
      </w:rPr>
    </w:lvl>
  </w:abstractNum>
  <w:abstractNum w:abstractNumId="8">
    <w:nsid w:val="4BEA20F4"/>
    <w:multiLevelType w:val="hybridMultilevel"/>
    <w:tmpl w:val="A7AAC3D8"/>
    <w:lvl w:ilvl="0" w:tplc="95BCBBD0">
      <w:start w:val="6"/>
      <w:numFmt w:val="bullet"/>
      <w:lvlText w:val="–"/>
      <w:lvlJc w:val="left"/>
      <w:pPr>
        <w:tabs>
          <w:tab w:val="num" w:pos="927"/>
        </w:tabs>
        <w:ind w:left="927" w:hanging="36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cs="Wingdings" w:hint="default"/>
      </w:rPr>
    </w:lvl>
    <w:lvl w:ilvl="3" w:tplc="04190001" w:tentative="1">
      <w:start w:val="1"/>
      <w:numFmt w:val="bullet"/>
      <w:lvlText w:val=""/>
      <w:lvlJc w:val="left"/>
      <w:pPr>
        <w:tabs>
          <w:tab w:val="num" w:pos="3087"/>
        </w:tabs>
        <w:ind w:left="3087" w:hanging="360"/>
      </w:pPr>
      <w:rPr>
        <w:rFonts w:ascii="Symbol" w:hAnsi="Symbol" w:cs="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cs="Wingdings" w:hint="default"/>
      </w:rPr>
    </w:lvl>
    <w:lvl w:ilvl="6" w:tplc="04190001" w:tentative="1">
      <w:start w:val="1"/>
      <w:numFmt w:val="bullet"/>
      <w:lvlText w:val=""/>
      <w:lvlJc w:val="left"/>
      <w:pPr>
        <w:tabs>
          <w:tab w:val="num" w:pos="5247"/>
        </w:tabs>
        <w:ind w:left="5247" w:hanging="360"/>
      </w:pPr>
      <w:rPr>
        <w:rFonts w:ascii="Symbol" w:hAnsi="Symbol" w:cs="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cs="Wingdings" w:hint="default"/>
      </w:rPr>
    </w:lvl>
  </w:abstractNum>
  <w:abstractNum w:abstractNumId="9">
    <w:nsid w:val="551B2EF3"/>
    <w:multiLevelType w:val="hybridMultilevel"/>
    <w:tmpl w:val="A8A8C26A"/>
    <w:lvl w:ilvl="0" w:tplc="2CF8A4AA">
      <w:start w:val="6"/>
      <w:numFmt w:val="bullet"/>
      <w:lvlText w:val="–"/>
      <w:lvlJc w:val="left"/>
      <w:pPr>
        <w:tabs>
          <w:tab w:val="num" w:pos="927"/>
        </w:tabs>
        <w:ind w:left="927" w:hanging="36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cs="Wingdings" w:hint="default"/>
      </w:rPr>
    </w:lvl>
    <w:lvl w:ilvl="3" w:tplc="04190001" w:tentative="1">
      <w:start w:val="1"/>
      <w:numFmt w:val="bullet"/>
      <w:lvlText w:val=""/>
      <w:lvlJc w:val="left"/>
      <w:pPr>
        <w:tabs>
          <w:tab w:val="num" w:pos="3087"/>
        </w:tabs>
        <w:ind w:left="3087" w:hanging="360"/>
      </w:pPr>
      <w:rPr>
        <w:rFonts w:ascii="Symbol" w:hAnsi="Symbol" w:cs="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cs="Wingdings" w:hint="default"/>
      </w:rPr>
    </w:lvl>
    <w:lvl w:ilvl="6" w:tplc="04190001" w:tentative="1">
      <w:start w:val="1"/>
      <w:numFmt w:val="bullet"/>
      <w:lvlText w:val=""/>
      <w:lvlJc w:val="left"/>
      <w:pPr>
        <w:tabs>
          <w:tab w:val="num" w:pos="5247"/>
        </w:tabs>
        <w:ind w:left="5247" w:hanging="360"/>
      </w:pPr>
      <w:rPr>
        <w:rFonts w:ascii="Symbol" w:hAnsi="Symbol" w:cs="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cs="Wingdings" w:hint="default"/>
      </w:rPr>
    </w:lvl>
  </w:abstractNum>
  <w:abstractNum w:abstractNumId="10">
    <w:nsid w:val="5522409B"/>
    <w:multiLevelType w:val="hybridMultilevel"/>
    <w:tmpl w:val="0C72C66E"/>
    <w:lvl w:ilvl="0" w:tplc="7534EA66">
      <w:start w:val="6"/>
      <w:numFmt w:val="bullet"/>
      <w:lvlText w:val="–"/>
      <w:lvlJc w:val="left"/>
      <w:pPr>
        <w:tabs>
          <w:tab w:val="num" w:pos="1572"/>
        </w:tabs>
        <w:ind w:left="1572" w:hanging="945"/>
      </w:pPr>
      <w:rPr>
        <w:rFonts w:ascii="Times New Roman" w:eastAsia="Times New Roman" w:hAnsi="Times New Roman" w:hint="default"/>
      </w:rPr>
    </w:lvl>
    <w:lvl w:ilvl="1" w:tplc="04190003" w:tentative="1">
      <w:start w:val="1"/>
      <w:numFmt w:val="bullet"/>
      <w:lvlText w:val="o"/>
      <w:lvlJc w:val="left"/>
      <w:pPr>
        <w:tabs>
          <w:tab w:val="num" w:pos="1707"/>
        </w:tabs>
        <w:ind w:left="1707" w:hanging="360"/>
      </w:pPr>
      <w:rPr>
        <w:rFonts w:ascii="Courier New" w:hAnsi="Courier New" w:cs="Courier New" w:hint="default"/>
      </w:rPr>
    </w:lvl>
    <w:lvl w:ilvl="2" w:tplc="04190005" w:tentative="1">
      <w:start w:val="1"/>
      <w:numFmt w:val="bullet"/>
      <w:lvlText w:val=""/>
      <w:lvlJc w:val="left"/>
      <w:pPr>
        <w:tabs>
          <w:tab w:val="num" w:pos="2427"/>
        </w:tabs>
        <w:ind w:left="2427" w:hanging="360"/>
      </w:pPr>
      <w:rPr>
        <w:rFonts w:ascii="Wingdings" w:hAnsi="Wingdings" w:cs="Wingdings" w:hint="default"/>
      </w:rPr>
    </w:lvl>
    <w:lvl w:ilvl="3" w:tplc="04190001" w:tentative="1">
      <w:start w:val="1"/>
      <w:numFmt w:val="bullet"/>
      <w:lvlText w:val=""/>
      <w:lvlJc w:val="left"/>
      <w:pPr>
        <w:tabs>
          <w:tab w:val="num" w:pos="3147"/>
        </w:tabs>
        <w:ind w:left="3147" w:hanging="360"/>
      </w:pPr>
      <w:rPr>
        <w:rFonts w:ascii="Symbol" w:hAnsi="Symbol" w:cs="Symbol" w:hint="default"/>
      </w:rPr>
    </w:lvl>
    <w:lvl w:ilvl="4" w:tplc="04190003" w:tentative="1">
      <w:start w:val="1"/>
      <w:numFmt w:val="bullet"/>
      <w:lvlText w:val="o"/>
      <w:lvlJc w:val="left"/>
      <w:pPr>
        <w:tabs>
          <w:tab w:val="num" w:pos="3867"/>
        </w:tabs>
        <w:ind w:left="3867" w:hanging="360"/>
      </w:pPr>
      <w:rPr>
        <w:rFonts w:ascii="Courier New" w:hAnsi="Courier New" w:cs="Courier New" w:hint="default"/>
      </w:rPr>
    </w:lvl>
    <w:lvl w:ilvl="5" w:tplc="04190005" w:tentative="1">
      <w:start w:val="1"/>
      <w:numFmt w:val="bullet"/>
      <w:lvlText w:val=""/>
      <w:lvlJc w:val="left"/>
      <w:pPr>
        <w:tabs>
          <w:tab w:val="num" w:pos="4587"/>
        </w:tabs>
        <w:ind w:left="4587" w:hanging="360"/>
      </w:pPr>
      <w:rPr>
        <w:rFonts w:ascii="Wingdings" w:hAnsi="Wingdings" w:cs="Wingdings" w:hint="default"/>
      </w:rPr>
    </w:lvl>
    <w:lvl w:ilvl="6" w:tplc="04190001" w:tentative="1">
      <w:start w:val="1"/>
      <w:numFmt w:val="bullet"/>
      <w:lvlText w:val=""/>
      <w:lvlJc w:val="left"/>
      <w:pPr>
        <w:tabs>
          <w:tab w:val="num" w:pos="5307"/>
        </w:tabs>
        <w:ind w:left="5307" w:hanging="360"/>
      </w:pPr>
      <w:rPr>
        <w:rFonts w:ascii="Symbol" w:hAnsi="Symbol" w:cs="Symbol" w:hint="default"/>
      </w:rPr>
    </w:lvl>
    <w:lvl w:ilvl="7" w:tplc="04190003" w:tentative="1">
      <w:start w:val="1"/>
      <w:numFmt w:val="bullet"/>
      <w:lvlText w:val="o"/>
      <w:lvlJc w:val="left"/>
      <w:pPr>
        <w:tabs>
          <w:tab w:val="num" w:pos="6027"/>
        </w:tabs>
        <w:ind w:left="6027" w:hanging="360"/>
      </w:pPr>
      <w:rPr>
        <w:rFonts w:ascii="Courier New" w:hAnsi="Courier New" w:cs="Courier New" w:hint="default"/>
      </w:rPr>
    </w:lvl>
    <w:lvl w:ilvl="8" w:tplc="04190005" w:tentative="1">
      <w:start w:val="1"/>
      <w:numFmt w:val="bullet"/>
      <w:lvlText w:val=""/>
      <w:lvlJc w:val="left"/>
      <w:pPr>
        <w:tabs>
          <w:tab w:val="num" w:pos="6747"/>
        </w:tabs>
        <w:ind w:left="6747" w:hanging="360"/>
      </w:pPr>
      <w:rPr>
        <w:rFonts w:ascii="Wingdings" w:hAnsi="Wingdings" w:cs="Wingdings" w:hint="default"/>
      </w:rPr>
    </w:lvl>
  </w:abstractNum>
  <w:abstractNum w:abstractNumId="11">
    <w:nsid w:val="63A861D1"/>
    <w:multiLevelType w:val="hybridMultilevel"/>
    <w:tmpl w:val="4176DECE"/>
    <w:lvl w:ilvl="0" w:tplc="53E02894">
      <w:start w:val="6"/>
      <w:numFmt w:val="bullet"/>
      <w:lvlText w:val="–"/>
      <w:lvlJc w:val="left"/>
      <w:pPr>
        <w:tabs>
          <w:tab w:val="num" w:pos="927"/>
        </w:tabs>
        <w:ind w:left="927" w:hanging="36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cs="Wingdings" w:hint="default"/>
      </w:rPr>
    </w:lvl>
    <w:lvl w:ilvl="3" w:tplc="04190001" w:tentative="1">
      <w:start w:val="1"/>
      <w:numFmt w:val="bullet"/>
      <w:lvlText w:val=""/>
      <w:lvlJc w:val="left"/>
      <w:pPr>
        <w:tabs>
          <w:tab w:val="num" w:pos="3087"/>
        </w:tabs>
        <w:ind w:left="3087" w:hanging="360"/>
      </w:pPr>
      <w:rPr>
        <w:rFonts w:ascii="Symbol" w:hAnsi="Symbol" w:cs="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cs="Wingdings" w:hint="default"/>
      </w:rPr>
    </w:lvl>
    <w:lvl w:ilvl="6" w:tplc="04190001" w:tentative="1">
      <w:start w:val="1"/>
      <w:numFmt w:val="bullet"/>
      <w:lvlText w:val=""/>
      <w:lvlJc w:val="left"/>
      <w:pPr>
        <w:tabs>
          <w:tab w:val="num" w:pos="5247"/>
        </w:tabs>
        <w:ind w:left="5247" w:hanging="360"/>
      </w:pPr>
      <w:rPr>
        <w:rFonts w:ascii="Symbol" w:hAnsi="Symbol" w:cs="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cs="Wingdings" w:hint="default"/>
      </w:rPr>
    </w:lvl>
  </w:abstractNum>
  <w:abstractNum w:abstractNumId="12">
    <w:nsid w:val="73CB112C"/>
    <w:multiLevelType w:val="hybridMultilevel"/>
    <w:tmpl w:val="B48E503C"/>
    <w:lvl w:ilvl="0" w:tplc="B4D01D62">
      <w:start w:val="6"/>
      <w:numFmt w:val="bullet"/>
      <w:lvlText w:val="–"/>
      <w:lvlJc w:val="left"/>
      <w:pPr>
        <w:tabs>
          <w:tab w:val="num" w:pos="927"/>
        </w:tabs>
        <w:ind w:left="927" w:hanging="36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cs="Wingdings" w:hint="default"/>
      </w:rPr>
    </w:lvl>
    <w:lvl w:ilvl="3" w:tplc="04190001" w:tentative="1">
      <w:start w:val="1"/>
      <w:numFmt w:val="bullet"/>
      <w:lvlText w:val=""/>
      <w:lvlJc w:val="left"/>
      <w:pPr>
        <w:tabs>
          <w:tab w:val="num" w:pos="3087"/>
        </w:tabs>
        <w:ind w:left="3087" w:hanging="360"/>
      </w:pPr>
      <w:rPr>
        <w:rFonts w:ascii="Symbol" w:hAnsi="Symbol" w:cs="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cs="Wingdings" w:hint="default"/>
      </w:rPr>
    </w:lvl>
    <w:lvl w:ilvl="6" w:tplc="04190001" w:tentative="1">
      <w:start w:val="1"/>
      <w:numFmt w:val="bullet"/>
      <w:lvlText w:val=""/>
      <w:lvlJc w:val="left"/>
      <w:pPr>
        <w:tabs>
          <w:tab w:val="num" w:pos="5247"/>
        </w:tabs>
        <w:ind w:left="5247" w:hanging="360"/>
      </w:pPr>
      <w:rPr>
        <w:rFonts w:ascii="Symbol" w:hAnsi="Symbol" w:cs="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cs="Wingdings" w:hint="default"/>
      </w:rPr>
    </w:lvl>
  </w:abstractNum>
  <w:abstractNum w:abstractNumId="13">
    <w:nsid w:val="790B7A6C"/>
    <w:multiLevelType w:val="hybridMultilevel"/>
    <w:tmpl w:val="FC560234"/>
    <w:lvl w:ilvl="0" w:tplc="4D203DBE">
      <w:start w:val="6"/>
      <w:numFmt w:val="bullet"/>
      <w:lvlText w:val="–"/>
      <w:lvlJc w:val="left"/>
      <w:pPr>
        <w:tabs>
          <w:tab w:val="num" w:pos="927"/>
        </w:tabs>
        <w:ind w:left="927" w:hanging="36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cs="Wingdings" w:hint="default"/>
      </w:rPr>
    </w:lvl>
    <w:lvl w:ilvl="3" w:tplc="04190001" w:tentative="1">
      <w:start w:val="1"/>
      <w:numFmt w:val="bullet"/>
      <w:lvlText w:val=""/>
      <w:lvlJc w:val="left"/>
      <w:pPr>
        <w:tabs>
          <w:tab w:val="num" w:pos="3087"/>
        </w:tabs>
        <w:ind w:left="3087" w:hanging="360"/>
      </w:pPr>
      <w:rPr>
        <w:rFonts w:ascii="Symbol" w:hAnsi="Symbol" w:cs="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cs="Wingdings" w:hint="default"/>
      </w:rPr>
    </w:lvl>
    <w:lvl w:ilvl="6" w:tplc="04190001" w:tentative="1">
      <w:start w:val="1"/>
      <w:numFmt w:val="bullet"/>
      <w:lvlText w:val=""/>
      <w:lvlJc w:val="left"/>
      <w:pPr>
        <w:tabs>
          <w:tab w:val="num" w:pos="5247"/>
        </w:tabs>
        <w:ind w:left="5247" w:hanging="360"/>
      </w:pPr>
      <w:rPr>
        <w:rFonts w:ascii="Symbol" w:hAnsi="Symbol" w:cs="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cs="Wingdings" w:hint="default"/>
      </w:rPr>
    </w:lvl>
  </w:abstractNum>
  <w:abstractNum w:abstractNumId="14">
    <w:nsid w:val="7FC91928"/>
    <w:multiLevelType w:val="hybridMultilevel"/>
    <w:tmpl w:val="FEE66956"/>
    <w:lvl w:ilvl="0" w:tplc="171CD834">
      <w:start w:val="6"/>
      <w:numFmt w:val="bullet"/>
      <w:lvlText w:val="–"/>
      <w:lvlJc w:val="left"/>
      <w:pPr>
        <w:tabs>
          <w:tab w:val="num" w:pos="927"/>
        </w:tabs>
        <w:ind w:left="927" w:hanging="36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cs="Wingdings" w:hint="default"/>
      </w:rPr>
    </w:lvl>
    <w:lvl w:ilvl="3" w:tplc="04190001" w:tentative="1">
      <w:start w:val="1"/>
      <w:numFmt w:val="bullet"/>
      <w:lvlText w:val=""/>
      <w:lvlJc w:val="left"/>
      <w:pPr>
        <w:tabs>
          <w:tab w:val="num" w:pos="3087"/>
        </w:tabs>
        <w:ind w:left="3087" w:hanging="360"/>
      </w:pPr>
      <w:rPr>
        <w:rFonts w:ascii="Symbol" w:hAnsi="Symbol" w:cs="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cs="Wingdings" w:hint="default"/>
      </w:rPr>
    </w:lvl>
    <w:lvl w:ilvl="6" w:tplc="04190001" w:tentative="1">
      <w:start w:val="1"/>
      <w:numFmt w:val="bullet"/>
      <w:lvlText w:val=""/>
      <w:lvlJc w:val="left"/>
      <w:pPr>
        <w:tabs>
          <w:tab w:val="num" w:pos="5247"/>
        </w:tabs>
        <w:ind w:left="5247" w:hanging="360"/>
      </w:pPr>
      <w:rPr>
        <w:rFonts w:ascii="Symbol" w:hAnsi="Symbol" w:cs="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cs="Wingdings" w:hint="default"/>
      </w:rPr>
    </w:lvl>
  </w:abstractNum>
  <w:num w:numId="1">
    <w:abstractNumId w:val="3"/>
  </w:num>
  <w:num w:numId="2">
    <w:abstractNumId w:val="13"/>
  </w:num>
  <w:num w:numId="3">
    <w:abstractNumId w:val="11"/>
  </w:num>
  <w:num w:numId="4">
    <w:abstractNumId w:val="14"/>
  </w:num>
  <w:num w:numId="5">
    <w:abstractNumId w:val="9"/>
  </w:num>
  <w:num w:numId="6">
    <w:abstractNumId w:val="12"/>
  </w:num>
  <w:num w:numId="7">
    <w:abstractNumId w:val="7"/>
  </w:num>
  <w:num w:numId="8">
    <w:abstractNumId w:val="2"/>
  </w:num>
  <w:num w:numId="9">
    <w:abstractNumId w:val="5"/>
  </w:num>
  <w:num w:numId="10">
    <w:abstractNumId w:val="4"/>
  </w:num>
  <w:num w:numId="11">
    <w:abstractNumId w:val="1"/>
  </w:num>
  <w:num w:numId="12">
    <w:abstractNumId w:val="8"/>
  </w:num>
  <w:num w:numId="13">
    <w:abstractNumId w:val="10"/>
  </w:num>
  <w:num w:numId="14">
    <w:abstractNumId w:val="0"/>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3A6C"/>
    <w:rsid w:val="0004587B"/>
    <w:rsid w:val="00050BC9"/>
    <w:rsid w:val="000C2D5E"/>
    <w:rsid w:val="00105BF3"/>
    <w:rsid w:val="001765AA"/>
    <w:rsid w:val="001D2222"/>
    <w:rsid w:val="001E3817"/>
    <w:rsid w:val="00211129"/>
    <w:rsid w:val="00212095"/>
    <w:rsid w:val="00255325"/>
    <w:rsid w:val="002556A1"/>
    <w:rsid w:val="002C3E4D"/>
    <w:rsid w:val="0032681B"/>
    <w:rsid w:val="003A6ED9"/>
    <w:rsid w:val="003A7A9D"/>
    <w:rsid w:val="003B5361"/>
    <w:rsid w:val="003E7F52"/>
    <w:rsid w:val="00432CF0"/>
    <w:rsid w:val="004702B9"/>
    <w:rsid w:val="004A7375"/>
    <w:rsid w:val="004D1620"/>
    <w:rsid w:val="004E5780"/>
    <w:rsid w:val="00502645"/>
    <w:rsid w:val="00506A26"/>
    <w:rsid w:val="005255A5"/>
    <w:rsid w:val="00534D85"/>
    <w:rsid w:val="005569B5"/>
    <w:rsid w:val="00586E64"/>
    <w:rsid w:val="00587697"/>
    <w:rsid w:val="005A3307"/>
    <w:rsid w:val="005F0E93"/>
    <w:rsid w:val="00650D49"/>
    <w:rsid w:val="00666E73"/>
    <w:rsid w:val="006C2BB8"/>
    <w:rsid w:val="007611EF"/>
    <w:rsid w:val="007E1E0D"/>
    <w:rsid w:val="00833080"/>
    <w:rsid w:val="008B339A"/>
    <w:rsid w:val="00960342"/>
    <w:rsid w:val="00980D31"/>
    <w:rsid w:val="0098700F"/>
    <w:rsid w:val="009D4C82"/>
    <w:rsid w:val="009F7DF6"/>
    <w:rsid w:val="00A03A6C"/>
    <w:rsid w:val="00B162F6"/>
    <w:rsid w:val="00BC71E4"/>
    <w:rsid w:val="00C53027"/>
    <w:rsid w:val="00C63542"/>
    <w:rsid w:val="00C91372"/>
    <w:rsid w:val="00C960AF"/>
    <w:rsid w:val="00D5030E"/>
    <w:rsid w:val="00D630A2"/>
    <w:rsid w:val="00E33AC7"/>
    <w:rsid w:val="00EA6BCA"/>
    <w:rsid w:val="00ED6D36"/>
    <w:rsid w:val="00EE28B5"/>
    <w:rsid w:val="00FA63AC"/>
    <w:rsid w:val="00FC7C4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A6C"/>
    <w:rPr>
      <w:rFonts w:ascii="Times New Roman" w:eastAsia="Times New Roman" w:hAnsi="Times New Roman"/>
      <w:sz w:val="24"/>
      <w:szCs w:val="24"/>
      <w:lang w:val="uk-UA"/>
    </w:rPr>
  </w:style>
  <w:style w:type="paragraph" w:styleId="Heading3">
    <w:name w:val="heading 3"/>
    <w:basedOn w:val="Normal"/>
    <w:next w:val="Normal"/>
    <w:link w:val="Heading3Char"/>
    <w:uiPriority w:val="99"/>
    <w:qFormat/>
    <w:rsid w:val="00A03A6C"/>
    <w:pPr>
      <w:keepNext/>
      <w:jc w:val="both"/>
      <w:outlineLvl w:val="2"/>
    </w:pPr>
    <w:rPr>
      <w:i/>
      <w:iCs/>
    </w:rPr>
  </w:style>
  <w:style w:type="paragraph" w:styleId="Heading6">
    <w:name w:val="heading 6"/>
    <w:basedOn w:val="Normal"/>
    <w:next w:val="Normal"/>
    <w:link w:val="Heading6Char"/>
    <w:uiPriority w:val="99"/>
    <w:qFormat/>
    <w:rsid w:val="004702B9"/>
    <w:pPr>
      <w:spacing w:before="240" w:after="60"/>
      <w:outlineLvl w:val="5"/>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A03A6C"/>
    <w:rPr>
      <w:rFonts w:ascii="Times New Roman" w:hAnsi="Times New Roman" w:cs="Times New Roman"/>
      <w:i/>
      <w:iCs/>
      <w:sz w:val="24"/>
      <w:szCs w:val="24"/>
      <w:lang w:val="uk-UA" w:eastAsia="ru-RU"/>
    </w:rPr>
  </w:style>
  <w:style w:type="character" w:customStyle="1" w:styleId="Heading6Char">
    <w:name w:val="Heading 6 Char"/>
    <w:basedOn w:val="DefaultParagraphFont"/>
    <w:link w:val="Heading6"/>
    <w:uiPriority w:val="99"/>
    <w:semiHidden/>
    <w:rsid w:val="00212095"/>
    <w:rPr>
      <w:rFonts w:ascii="Calibri" w:hAnsi="Calibri" w:cs="Calibri"/>
      <w:b/>
      <w:bCs/>
      <w:lang w:val="uk-UA"/>
    </w:rPr>
  </w:style>
  <w:style w:type="paragraph" w:customStyle="1" w:styleId="FR2">
    <w:name w:val="FR2"/>
    <w:uiPriority w:val="99"/>
    <w:rsid w:val="00A03A6C"/>
    <w:pPr>
      <w:widowControl w:val="0"/>
      <w:spacing w:line="300" w:lineRule="auto"/>
      <w:ind w:left="6200"/>
      <w:jc w:val="right"/>
    </w:pPr>
    <w:rPr>
      <w:rFonts w:ascii="Times New Roman" w:eastAsia="Times New Roman" w:hAnsi="Times New Roman"/>
      <w:sz w:val="32"/>
      <w:szCs w:val="32"/>
      <w:lang w:val="uk-UA"/>
    </w:rPr>
  </w:style>
  <w:style w:type="paragraph" w:styleId="Header">
    <w:name w:val="header"/>
    <w:basedOn w:val="Normal"/>
    <w:link w:val="HeaderChar"/>
    <w:uiPriority w:val="99"/>
    <w:rsid w:val="00A03A6C"/>
    <w:pPr>
      <w:tabs>
        <w:tab w:val="center" w:pos="4677"/>
        <w:tab w:val="right" w:pos="9355"/>
      </w:tabs>
    </w:pPr>
  </w:style>
  <w:style w:type="character" w:customStyle="1" w:styleId="HeaderChar">
    <w:name w:val="Header Char"/>
    <w:basedOn w:val="DefaultParagraphFont"/>
    <w:link w:val="Header"/>
    <w:uiPriority w:val="99"/>
    <w:rsid w:val="00A03A6C"/>
    <w:rPr>
      <w:rFonts w:ascii="Times New Roman" w:hAnsi="Times New Roman" w:cs="Times New Roman"/>
      <w:sz w:val="24"/>
      <w:szCs w:val="24"/>
      <w:lang w:val="uk-UA" w:eastAsia="ru-RU"/>
    </w:rPr>
  </w:style>
  <w:style w:type="paragraph" w:styleId="Footer">
    <w:name w:val="footer"/>
    <w:basedOn w:val="Normal"/>
    <w:link w:val="FooterChar"/>
    <w:uiPriority w:val="99"/>
    <w:semiHidden/>
    <w:rsid w:val="00A03A6C"/>
    <w:pPr>
      <w:tabs>
        <w:tab w:val="center" w:pos="4677"/>
        <w:tab w:val="right" w:pos="9355"/>
      </w:tabs>
    </w:pPr>
  </w:style>
  <w:style w:type="character" w:customStyle="1" w:styleId="FooterChar">
    <w:name w:val="Footer Char"/>
    <w:basedOn w:val="DefaultParagraphFont"/>
    <w:link w:val="Footer"/>
    <w:uiPriority w:val="99"/>
    <w:semiHidden/>
    <w:rsid w:val="00A03A6C"/>
    <w:rPr>
      <w:rFonts w:ascii="Times New Roman" w:hAnsi="Times New Roman" w:cs="Times New Roman"/>
      <w:sz w:val="24"/>
      <w:szCs w:val="24"/>
      <w:lang w:val="uk-UA" w:eastAsia="ru-RU"/>
    </w:rPr>
  </w:style>
  <w:style w:type="paragraph" w:styleId="BalloonText">
    <w:name w:val="Balloon Text"/>
    <w:basedOn w:val="Normal"/>
    <w:link w:val="BalloonTextChar"/>
    <w:uiPriority w:val="99"/>
    <w:semiHidden/>
    <w:rsid w:val="00A03A6C"/>
    <w:rPr>
      <w:rFonts w:ascii="Tahoma" w:hAnsi="Tahoma" w:cs="Tahoma"/>
      <w:sz w:val="16"/>
      <w:szCs w:val="16"/>
    </w:rPr>
  </w:style>
  <w:style w:type="character" w:customStyle="1" w:styleId="BalloonTextChar">
    <w:name w:val="Balloon Text Char"/>
    <w:basedOn w:val="DefaultParagraphFont"/>
    <w:link w:val="BalloonText"/>
    <w:uiPriority w:val="99"/>
    <w:semiHidden/>
    <w:rsid w:val="00A03A6C"/>
    <w:rPr>
      <w:rFonts w:ascii="Tahoma" w:hAnsi="Tahoma" w:cs="Tahoma"/>
      <w:sz w:val="16"/>
      <w:szCs w:val="16"/>
      <w:lang w:val="uk-UA" w:eastAsia="ru-RU"/>
    </w:rPr>
  </w:style>
  <w:style w:type="paragraph" w:styleId="ListParagraph">
    <w:name w:val="List Paragraph"/>
    <w:basedOn w:val="Normal"/>
    <w:uiPriority w:val="99"/>
    <w:qFormat/>
    <w:rsid w:val="00980D31"/>
    <w:pPr>
      <w:ind w:left="720"/>
      <w:contextualSpacing/>
    </w:pPr>
  </w:style>
  <w:style w:type="paragraph" w:customStyle="1" w:styleId="CharChar1">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w:basedOn w:val="Normal"/>
    <w:uiPriority w:val="99"/>
    <w:rsid w:val="004702B9"/>
    <w:rPr>
      <w:rFonts w:ascii="Verdana" w:eastAsia="Calibri"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074380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TotalTime>
  <Pages>1</Pages>
  <Words>165</Words>
  <Characters>945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Bashmakova</dc:creator>
  <cp:keywords/>
  <dc:description/>
  <cp:lastModifiedBy>User</cp:lastModifiedBy>
  <cp:revision>15</cp:revision>
  <cp:lastPrinted>2012-10-10T13:04:00Z</cp:lastPrinted>
  <dcterms:created xsi:type="dcterms:W3CDTF">2012-10-08T13:16:00Z</dcterms:created>
  <dcterms:modified xsi:type="dcterms:W3CDTF">2012-10-11T08:02:00Z</dcterms:modified>
</cp:coreProperties>
</file>